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0609" w:rsidRDefault="00FC3E58">
      <w:pPr>
        <w:jc w:val="center"/>
      </w:pPr>
      <w:bookmarkStart w:id="0" w:name="_GoBack"/>
      <w:bookmarkEnd w:id="0"/>
      <w:r>
        <w:rPr>
          <w:rFonts w:ascii="Calibri" w:eastAsia="Calibri" w:hAnsi="Calibri" w:cs="Calibri"/>
          <w:b/>
          <w:sz w:val="24"/>
          <w:szCs w:val="24"/>
        </w:rPr>
        <w:t>Providence World History – Human Legacy SYLLABUS – HONORS 2016-2017</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DA0609">
        <w:tc>
          <w:tcPr>
            <w:tcW w:w="5508" w:type="dxa"/>
            <w:tcBorders>
              <w:top w:val="nil"/>
              <w:left w:val="nil"/>
              <w:bottom w:val="nil"/>
              <w:right w:val="nil"/>
            </w:tcBorders>
          </w:tcPr>
          <w:p w:rsidR="00DA0609" w:rsidRDefault="00FC3E58">
            <w:pPr>
              <w:ind w:left="3600" w:hanging="3600"/>
            </w:pPr>
            <w:r>
              <w:rPr>
                <w:rFonts w:ascii="Calibri" w:eastAsia="Calibri" w:hAnsi="Calibri" w:cs="Calibri"/>
                <w:b/>
              </w:rPr>
              <w:t>Instructor:</w:t>
            </w:r>
            <w:r>
              <w:rPr>
                <w:rFonts w:ascii="Calibri" w:eastAsia="Calibri" w:hAnsi="Calibri" w:cs="Calibri"/>
              </w:rPr>
              <w:t xml:space="preserve">  Mr. Patrick Bryce Lybrand</w:t>
            </w:r>
            <w:r>
              <w:rPr>
                <w:rFonts w:ascii="Calibri" w:eastAsia="Calibri" w:hAnsi="Calibri" w:cs="Calibri"/>
              </w:rPr>
              <w:tab/>
            </w:r>
            <w:r>
              <w:rPr>
                <w:rFonts w:ascii="Calibri" w:eastAsia="Calibri" w:hAnsi="Calibri" w:cs="Calibri"/>
              </w:rPr>
              <w:tab/>
            </w:r>
            <w:r>
              <w:rPr>
                <w:rFonts w:ascii="Calibri" w:eastAsia="Calibri" w:hAnsi="Calibri" w:cs="Calibri"/>
              </w:rPr>
              <w:tab/>
            </w:r>
          </w:p>
          <w:p w:rsidR="00DA0609" w:rsidRDefault="00FC3E58">
            <w:pPr>
              <w:ind w:left="3600" w:hanging="3600"/>
            </w:pPr>
            <w:r>
              <w:rPr>
                <w:rFonts w:ascii="Calibri" w:eastAsia="Calibri" w:hAnsi="Calibri" w:cs="Calibri"/>
                <w:b/>
              </w:rPr>
              <w:t>Email Address</w:t>
            </w:r>
            <w:r>
              <w:rPr>
                <w:rFonts w:ascii="Calibri" w:eastAsia="Calibri" w:hAnsi="Calibri" w:cs="Calibri"/>
              </w:rPr>
              <w:t xml:space="preserve">: patrick1.lybrand@cms.k12.nc.us </w:t>
            </w:r>
          </w:p>
          <w:p w:rsidR="00DA0609" w:rsidRDefault="00DA0609">
            <w:pPr>
              <w:jc w:val="center"/>
            </w:pPr>
          </w:p>
        </w:tc>
        <w:tc>
          <w:tcPr>
            <w:tcW w:w="5508" w:type="dxa"/>
            <w:tcBorders>
              <w:top w:val="nil"/>
              <w:left w:val="nil"/>
              <w:bottom w:val="nil"/>
              <w:right w:val="nil"/>
            </w:tcBorders>
          </w:tcPr>
          <w:p w:rsidR="00DA0609" w:rsidRDefault="00FC3E58">
            <w:pPr>
              <w:ind w:left="3600" w:hanging="3600"/>
            </w:pPr>
            <w:r>
              <w:rPr>
                <w:rFonts w:ascii="Calibri" w:eastAsia="Calibri" w:hAnsi="Calibri" w:cs="Calibri"/>
                <w:b/>
              </w:rPr>
              <w:t>Class Code</w:t>
            </w:r>
            <w:r>
              <w:rPr>
                <w:rFonts w:ascii="Calibri" w:eastAsia="Calibri" w:hAnsi="Calibri" w:cs="Calibri"/>
              </w:rPr>
              <w:t>s:</w:t>
            </w:r>
          </w:p>
          <w:p w:rsidR="00DA0609" w:rsidRDefault="00FC3E58">
            <w:r>
              <w:rPr>
                <w:rFonts w:ascii="Calibri" w:eastAsia="Calibri" w:hAnsi="Calibri" w:cs="Calibri"/>
                <w:b/>
              </w:rPr>
              <w:t>Google Classroom</w:t>
            </w:r>
            <w:r>
              <w:rPr>
                <w:rFonts w:ascii="Calibri" w:eastAsia="Calibri" w:hAnsi="Calibri" w:cs="Calibri"/>
              </w:rPr>
              <w:t>: ____________________</w:t>
            </w:r>
          </w:p>
          <w:p w:rsidR="00DA0609" w:rsidRDefault="00FC3E58">
            <w:pPr>
              <w:ind w:left="3600" w:hanging="3600"/>
            </w:pPr>
            <w:r>
              <w:rPr>
                <w:rFonts w:ascii="Calibri" w:eastAsia="Calibri" w:hAnsi="Calibri" w:cs="Calibri"/>
                <w:b/>
              </w:rPr>
              <w:t>Turnitin</w:t>
            </w:r>
            <w:r>
              <w:rPr>
                <w:rFonts w:ascii="Calibri" w:eastAsia="Calibri" w:hAnsi="Calibri" w:cs="Calibri"/>
              </w:rPr>
              <w:t>.</w:t>
            </w:r>
            <w:r>
              <w:rPr>
                <w:rFonts w:ascii="Calibri" w:eastAsia="Calibri" w:hAnsi="Calibri" w:cs="Calibri"/>
                <w:b/>
              </w:rPr>
              <w:t>com</w:t>
            </w:r>
            <w:r>
              <w:rPr>
                <w:rFonts w:ascii="Calibri" w:eastAsia="Calibri" w:hAnsi="Calibri" w:cs="Calibri"/>
              </w:rPr>
              <w:t>:          ____________________</w:t>
            </w:r>
          </w:p>
        </w:tc>
      </w:tr>
    </w:tbl>
    <w:p w:rsidR="00DA0609" w:rsidRDefault="00FC3E58">
      <w:r>
        <w:rPr>
          <w:rFonts w:ascii="Calibri" w:eastAsia="Calibri" w:hAnsi="Calibri" w:cs="Calibri"/>
          <w:b/>
        </w:rPr>
        <w:t>Required Text:</w:t>
      </w:r>
      <w:r>
        <w:rPr>
          <w:rFonts w:ascii="Calibri" w:eastAsia="Calibri" w:hAnsi="Calibri" w:cs="Calibri"/>
        </w:rPr>
        <w:t xml:space="preserve">  </w:t>
      </w:r>
      <w:r>
        <w:rPr>
          <w:rFonts w:ascii="Calibri" w:eastAsia="Calibri" w:hAnsi="Calibri" w:cs="Calibri"/>
          <w:i/>
        </w:rPr>
        <w:t xml:space="preserve">World History: Human Legacy </w:t>
      </w:r>
      <w:r>
        <w:rPr>
          <w:rFonts w:ascii="Calibri" w:eastAsia="Calibri" w:hAnsi="Calibri" w:cs="Calibri"/>
        </w:rPr>
        <w:t xml:space="preserve">(Holt, 2008): Students will not be issued a textbook (unless by request) but can access the text and other material at </w:t>
      </w:r>
      <w:hyperlink r:id="rId7">
        <w:r>
          <w:rPr>
            <w:rFonts w:ascii="Calibri" w:eastAsia="Calibri" w:hAnsi="Calibri" w:cs="Calibri"/>
            <w:color w:val="0000FF"/>
            <w:u w:val="single"/>
          </w:rPr>
          <w:t>http://my.hrw.com</w:t>
        </w:r>
      </w:hyperlink>
      <w:r>
        <w:rPr>
          <w:rFonts w:ascii="Calibri" w:eastAsia="Calibri" w:hAnsi="Calibri" w:cs="Calibri"/>
        </w:rPr>
        <w:t xml:space="preserve">.  </w:t>
      </w:r>
      <w:r>
        <w:rPr>
          <w:rFonts w:ascii="Calibri" w:eastAsia="Calibri" w:hAnsi="Calibri" w:cs="Calibri"/>
          <w:b/>
        </w:rPr>
        <w:t>Username</w:t>
      </w:r>
      <w:r>
        <w:rPr>
          <w:rFonts w:ascii="Calibri" w:eastAsia="Calibri" w:hAnsi="Calibri" w:cs="Calibri"/>
        </w:rPr>
        <w:t xml:space="preserve">: worldhistory31 </w:t>
      </w:r>
      <w:r>
        <w:rPr>
          <w:rFonts w:ascii="Calibri" w:eastAsia="Calibri" w:hAnsi="Calibri" w:cs="Calibri"/>
          <w:b/>
        </w:rPr>
        <w:t>Password</w:t>
      </w:r>
      <w:r>
        <w:rPr>
          <w:rFonts w:ascii="Calibri" w:eastAsia="Calibri" w:hAnsi="Calibri" w:cs="Calibri"/>
        </w:rPr>
        <w:t>: w</w:t>
      </w:r>
      <w:r>
        <w:rPr>
          <w:rFonts w:ascii="Calibri" w:eastAsia="Calibri" w:hAnsi="Calibri" w:cs="Calibri"/>
        </w:rPr>
        <w:t>4m3u</w:t>
      </w:r>
      <w:r>
        <w:rPr>
          <w:rFonts w:ascii="Calibri" w:eastAsia="Calibri" w:hAnsi="Calibri" w:cs="Calibri"/>
          <w:sz w:val="24"/>
          <w:szCs w:val="24"/>
        </w:rPr>
        <w:t xml:space="preserve">. </w:t>
      </w:r>
      <w:r>
        <w:rPr>
          <w:rFonts w:ascii="Calibri" w:eastAsia="Calibri" w:hAnsi="Calibri" w:cs="Calibri"/>
          <w:i/>
        </w:rPr>
        <w:t xml:space="preserve"> </w:t>
      </w:r>
      <w:r>
        <w:rPr>
          <w:rFonts w:ascii="Calibri" w:eastAsia="Calibri" w:hAnsi="Calibri" w:cs="Calibri"/>
        </w:rPr>
        <w:t xml:space="preserve">     </w:t>
      </w:r>
    </w:p>
    <w:p w:rsidR="00DA0609" w:rsidRDefault="00DA0609"/>
    <w:p w:rsidR="00DA0609" w:rsidRDefault="00FC3E58">
      <w:r>
        <w:rPr>
          <w:rFonts w:ascii="Calibri" w:eastAsia="Calibri" w:hAnsi="Calibri" w:cs="Calibri"/>
          <w:b/>
        </w:rPr>
        <w:t xml:space="preserve">HONORS - JARED DIAMOND </w:t>
      </w:r>
      <w:r>
        <w:rPr>
          <w:rFonts w:ascii="Calibri" w:eastAsia="Calibri" w:hAnsi="Calibri" w:cs="Calibri"/>
          <w:b/>
          <w:i/>
        </w:rPr>
        <w:t>COLLAPSE</w:t>
      </w:r>
      <w:r>
        <w:rPr>
          <w:rFonts w:ascii="Calibri" w:eastAsia="Calibri" w:hAnsi="Calibri" w:cs="Calibri"/>
          <w:b/>
        </w:rPr>
        <w:t xml:space="preserve"> (AVAILABLE AT BARNES &amp; NOBLES – ARBORETUM LOCATION</w:t>
      </w:r>
      <w:r>
        <w:rPr>
          <w:rFonts w:ascii="Calibri" w:eastAsia="Calibri" w:hAnsi="Calibri" w:cs="Calibri"/>
        </w:rPr>
        <w:t>)</w:t>
      </w:r>
    </w:p>
    <w:p w:rsidR="00DA0609" w:rsidRDefault="00FC3E58">
      <w:r>
        <w:rPr>
          <w:rFonts w:ascii="Calibri" w:eastAsia="Calibri" w:hAnsi="Calibri" w:cs="Calibri"/>
        </w:rPr>
        <w:tab/>
      </w:r>
      <w:r>
        <w:rPr>
          <w:rFonts w:ascii="Calibri" w:eastAsia="Calibri" w:hAnsi="Calibri" w:cs="Calibri"/>
          <w:sz w:val="24"/>
          <w:szCs w:val="24"/>
        </w:rPr>
        <w:tab/>
      </w:r>
    </w:p>
    <w:p w:rsidR="00DA0609" w:rsidRDefault="00FC3E58">
      <w:r>
        <w:rPr>
          <w:rFonts w:ascii="Calibri" w:eastAsia="Calibri" w:hAnsi="Calibri" w:cs="Calibri"/>
          <w:b/>
        </w:rPr>
        <w:t xml:space="preserve">WORLD HISTORY COURSE DESCRIPTION: </w:t>
      </w:r>
      <w:r>
        <w:rPr>
          <w:rFonts w:ascii="Calibri" w:eastAsia="Calibri" w:hAnsi="Calibri" w:cs="Calibri"/>
        </w:rPr>
        <w:t>World History at the ninth grade level is a survey course (4x4) that gives students the opportunity to explore recurring themes of human experience common to civilizations around the globe from ancient to contemporary times.</w:t>
      </w:r>
      <w:r>
        <w:rPr>
          <w:rFonts w:ascii="Calibri" w:eastAsia="Calibri" w:hAnsi="Calibri" w:cs="Calibri"/>
          <w:vertAlign w:val="superscript"/>
        </w:rPr>
        <w:t xml:space="preserve"> </w:t>
      </w:r>
      <w:r>
        <w:rPr>
          <w:rFonts w:ascii="Calibri" w:eastAsia="Calibri" w:hAnsi="Calibri" w:cs="Calibri"/>
        </w:rPr>
        <w:t xml:space="preserve">An historical approach will be </w:t>
      </w:r>
      <w:r>
        <w:rPr>
          <w:rFonts w:ascii="Calibri" w:eastAsia="Calibri" w:hAnsi="Calibri" w:cs="Calibri"/>
        </w:rPr>
        <w:t>at the center of the course. The application of the themes of geography and an analysis of the cultural traits of civilizations will help students understand how people shape their world and how their world shapes them.</w:t>
      </w:r>
    </w:p>
    <w:p w:rsidR="00DA0609" w:rsidRDefault="00DA0609"/>
    <w:p w:rsidR="00DA0609" w:rsidRDefault="00FC3E58">
      <w:r>
        <w:rPr>
          <w:rFonts w:ascii="Calibri" w:eastAsia="Calibri" w:hAnsi="Calibri" w:cs="Calibri"/>
          <w:b/>
        </w:rPr>
        <w:t>ANNUAL</w:t>
      </w:r>
      <w:r>
        <w:rPr>
          <w:rFonts w:ascii="Calibri" w:eastAsia="Calibri" w:hAnsi="Calibri" w:cs="Calibri"/>
        </w:rPr>
        <w:t xml:space="preserve"> </w:t>
      </w:r>
      <w:r>
        <w:rPr>
          <w:rFonts w:ascii="Calibri" w:eastAsia="Calibri" w:hAnsi="Calibri" w:cs="Calibri"/>
          <w:b/>
        </w:rPr>
        <w:t>GOALS</w:t>
      </w:r>
      <w:r>
        <w:rPr>
          <w:rFonts w:ascii="Calibri" w:eastAsia="Calibri" w:hAnsi="Calibri" w:cs="Calibri"/>
        </w:rPr>
        <w:t>: Students will develop</w:t>
      </w:r>
      <w:r>
        <w:rPr>
          <w:rFonts w:ascii="Calibri" w:eastAsia="Calibri" w:hAnsi="Calibri" w:cs="Calibri"/>
        </w:rPr>
        <w:t xml:space="preserve"> relevant enduring understandings of current world issues and relate them to their historical, political, economic, geographical and cultural contexts. As students examine the historical roots of significant events, ideas, movements, and phenomena, they en</w:t>
      </w:r>
      <w:r>
        <w:rPr>
          <w:rFonts w:ascii="Calibri" w:eastAsia="Calibri" w:hAnsi="Calibri" w:cs="Calibri"/>
        </w:rPr>
        <w:t xml:space="preserve">counter the contributions and patterns of civilizations of the past and societies around the world. Students taking this course will broaden their historical perspectives as they explore ways societies have dealt with continuity and change, exemplified by </w:t>
      </w:r>
      <w:r>
        <w:rPr>
          <w:rFonts w:ascii="Calibri" w:eastAsia="Calibri" w:hAnsi="Calibri" w:cs="Calibri"/>
        </w:rPr>
        <w:t>concepts such as civilization, revolution, government, economics, war, stability, movement, technology, etc.</w:t>
      </w:r>
    </w:p>
    <w:p w:rsidR="00DA0609" w:rsidRDefault="00DA0609"/>
    <w:p w:rsidR="00DA0609" w:rsidRDefault="00FC3E58">
      <w:r>
        <w:rPr>
          <w:rFonts w:ascii="Calibri" w:eastAsia="Calibri" w:hAnsi="Calibri" w:cs="Calibri"/>
          <w:b/>
        </w:rPr>
        <w:t>METHODS</w:t>
      </w:r>
      <w:r>
        <w:rPr>
          <w:rFonts w:ascii="Calibri" w:eastAsia="Calibri" w:hAnsi="Calibri" w:cs="Calibri"/>
        </w:rPr>
        <w:t>/</w:t>
      </w:r>
      <w:r>
        <w:rPr>
          <w:rFonts w:ascii="Calibri" w:eastAsia="Calibri" w:hAnsi="Calibri" w:cs="Calibri"/>
          <w:b/>
        </w:rPr>
        <w:t>PROCEDURES</w:t>
      </w:r>
      <w:r>
        <w:rPr>
          <w:rFonts w:ascii="Calibri" w:eastAsia="Calibri" w:hAnsi="Calibri" w:cs="Calibri"/>
        </w:rPr>
        <w:t xml:space="preserve"> </w:t>
      </w:r>
      <w:r>
        <w:rPr>
          <w:rFonts w:ascii="Calibri" w:eastAsia="Calibri" w:hAnsi="Calibri" w:cs="Calibri"/>
          <w:b/>
        </w:rPr>
        <w:t>FOR DETERMINING THAT ANNUAL GOALS HAVE BEEN</w:t>
      </w:r>
      <w:r>
        <w:rPr>
          <w:rFonts w:ascii="Calibri" w:eastAsia="Calibri" w:hAnsi="Calibri" w:cs="Calibri"/>
        </w:rPr>
        <w:t xml:space="preserve"> </w:t>
      </w:r>
      <w:r>
        <w:rPr>
          <w:rFonts w:ascii="Calibri" w:eastAsia="Calibri" w:hAnsi="Calibri" w:cs="Calibri"/>
          <w:b/>
        </w:rPr>
        <w:t>MET</w:t>
      </w:r>
      <w:r>
        <w:rPr>
          <w:rFonts w:ascii="Calibri" w:eastAsia="Calibri" w:hAnsi="Calibri" w:cs="Calibri"/>
        </w:rPr>
        <w:t xml:space="preserve"> </w:t>
      </w:r>
      <w:r>
        <w:rPr>
          <w:rFonts w:ascii="Calibri" w:eastAsia="Calibri" w:hAnsi="Calibri" w:cs="Calibri"/>
          <w:b/>
        </w:rPr>
        <w:t>BY</w:t>
      </w:r>
      <w:r>
        <w:rPr>
          <w:rFonts w:ascii="Calibri" w:eastAsia="Calibri" w:hAnsi="Calibri" w:cs="Calibri"/>
        </w:rPr>
        <w:t xml:space="preserve"> </w:t>
      </w:r>
      <w:r>
        <w:rPr>
          <w:rFonts w:ascii="Calibri" w:eastAsia="Calibri" w:hAnsi="Calibri" w:cs="Calibri"/>
          <w:b/>
        </w:rPr>
        <w:t>STUDENTS</w:t>
      </w:r>
      <w:r>
        <w:rPr>
          <w:rFonts w:ascii="Calibri" w:eastAsia="Calibri" w:hAnsi="Calibri" w:cs="Calibri"/>
        </w:rPr>
        <w:t xml:space="preserve">: Curriculum will be differentiated </w:t>
      </w:r>
      <w:r>
        <w:rPr>
          <w:rFonts w:ascii="Calibri" w:eastAsia="Calibri" w:hAnsi="Calibri" w:cs="Calibri"/>
          <w:b/>
        </w:rPr>
        <w:t>beyond</w:t>
      </w:r>
      <w:r>
        <w:rPr>
          <w:rFonts w:ascii="Calibri" w:eastAsia="Calibri" w:hAnsi="Calibri" w:cs="Calibri"/>
        </w:rPr>
        <w:t xml:space="preserve"> NC Essential Standards for World History through integration of themes, acceleration and application of complex higher level thinking skills. Students will produce written products in a variety of modes using appropriate phases of the writing process and </w:t>
      </w:r>
      <w:r>
        <w:rPr>
          <w:rFonts w:ascii="Calibri" w:eastAsia="Calibri" w:hAnsi="Calibri" w:cs="Calibri"/>
        </w:rPr>
        <w:t>demonstrate correct use of Standard English. Methods and procedures for determining whether goals have been met include class participation, outside assignments, creative projects, written products, semester and lecture tests, peer and self-evaluation.</w:t>
      </w:r>
    </w:p>
    <w:p w:rsidR="00DA0609" w:rsidRDefault="00DA0609"/>
    <w:p w:rsidR="00DA0609" w:rsidRDefault="00FC3E58">
      <w:r>
        <w:rPr>
          <w:rFonts w:ascii="Calibri" w:eastAsia="Calibri" w:hAnsi="Calibri" w:cs="Calibri"/>
          <w:b/>
          <w:smallCaps/>
        </w:rPr>
        <w:t>AB</w:t>
      </w:r>
      <w:r>
        <w:rPr>
          <w:rFonts w:ascii="Calibri" w:eastAsia="Calibri" w:hAnsi="Calibri" w:cs="Calibri"/>
          <w:b/>
          <w:smallCaps/>
        </w:rPr>
        <w:t>SENTEE/MAKE-UP POLICY</w:t>
      </w:r>
      <w:r>
        <w:rPr>
          <w:rFonts w:ascii="Calibri" w:eastAsia="Calibri" w:hAnsi="Calibri" w:cs="Calibri"/>
        </w:rPr>
        <w:t xml:space="preserve">: If you are absent from school, it is your responsibility to make up the work you missed. All work must be made up within </w:t>
      </w:r>
      <w:r>
        <w:rPr>
          <w:rFonts w:ascii="Calibri" w:eastAsia="Calibri" w:hAnsi="Calibri" w:cs="Calibri"/>
          <w:b/>
        </w:rPr>
        <w:t>FIVE</w:t>
      </w:r>
      <w:r>
        <w:rPr>
          <w:rFonts w:ascii="Calibri" w:eastAsia="Calibri" w:hAnsi="Calibri" w:cs="Calibri"/>
        </w:rPr>
        <w:t xml:space="preserve"> days, unless special circumstances arise.  If this is the case, it is </w:t>
      </w:r>
      <w:r>
        <w:rPr>
          <w:rFonts w:ascii="Calibri" w:eastAsia="Calibri" w:hAnsi="Calibri" w:cs="Calibri"/>
          <w:u w:val="single"/>
        </w:rPr>
        <w:t>your responsibility</w:t>
      </w:r>
      <w:r>
        <w:rPr>
          <w:rFonts w:ascii="Calibri" w:eastAsia="Calibri" w:hAnsi="Calibri" w:cs="Calibri"/>
        </w:rPr>
        <w:t xml:space="preserve"> to check the Goog</w:t>
      </w:r>
      <w:r>
        <w:rPr>
          <w:rFonts w:ascii="Calibri" w:eastAsia="Calibri" w:hAnsi="Calibri" w:cs="Calibri"/>
        </w:rPr>
        <w:t>le Classroom for missed assignments. All late work will be penalized by 10 points a day.</w:t>
      </w:r>
    </w:p>
    <w:p w:rsidR="00DA0609" w:rsidRDefault="00FC3E58">
      <w:r>
        <w:rPr>
          <w:rFonts w:ascii="Calibri" w:eastAsia="Calibri" w:hAnsi="Calibri" w:cs="Calibri"/>
        </w:rPr>
        <w:t xml:space="preserve"> </w:t>
      </w:r>
    </w:p>
    <w:p w:rsidR="00DA0609" w:rsidRDefault="00FC3E58">
      <w:r>
        <w:rPr>
          <w:rFonts w:ascii="Calibri" w:eastAsia="Calibri" w:hAnsi="Calibri" w:cs="Calibri"/>
          <w:b/>
          <w:smallCaps/>
        </w:rPr>
        <w:t>CLASS RULES AND EXPECTATIONS:</w:t>
      </w:r>
    </w:p>
    <w:p w:rsidR="00DA0609" w:rsidRDefault="00DA0609"/>
    <w:p w:rsidR="00DA0609" w:rsidRDefault="00FC3E58">
      <w:pPr>
        <w:numPr>
          <w:ilvl w:val="0"/>
          <w:numId w:val="2"/>
        </w:numPr>
        <w:ind w:hanging="360"/>
        <w:rPr>
          <w:color w:val="333333"/>
        </w:rPr>
      </w:pPr>
      <w:r>
        <w:rPr>
          <w:rFonts w:ascii="Calibri" w:eastAsia="Calibri" w:hAnsi="Calibri" w:cs="Calibri"/>
          <w:b/>
        </w:rPr>
        <w:t>Be Prepared</w:t>
      </w:r>
      <w:r>
        <w:rPr>
          <w:rFonts w:ascii="Calibri" w:eastAsia="Calibri" w:hAnsi="Calibri" w:cs="Calibri"/>
        </w:rPr>
        <w:t>:  Come to class with notebook and pencil/pen and with all assignments completed.  Make sure you have completed the reading assignment for the topic we are discussing.</w:t>
      </w:r>
    </w:p>
    <w:p w:rsidR="00DA0609" w:rsidRDefault="00FC3E58">
      <w:pPr>
        <w:numPr>
          <w:ilvl w:val="0"/>
          <w:numId w:val="2"/>
        </w:numPr>
        <w:ind w:hanging="360"/>
        <w:rPr>
          <w:color w:val="333333"/>
        </w:rPr>
      </w:pPr>
      <w:r>
        <w:rPr>
          <w:rFonts w:ascii="Calibri" w:eastAsia="Calibri" w:hAnsi="Calibri" w:cs="Calibri"/>
          <w:b/>
        </w:rPr>
        <w:t>Be On Time</w:t>
      </w:r>
      <w:r>
        <w:rPr>
          <w:rFonts w:ascii="Calibri" w:eastAsia="Calibri" w:hAnsi="Calibri" w:cs="Calibri"/>
        </w:rPr>
        <w:t>:  Do not come to class late if at all possible, and if you are late or absent</w:t>
      </w:r>
      <w:r>
        <w:rPr>
          <w:rFonts w:ascii="Calibri" w:eastAsia="Calibri" w:hAnsi="Calibri" w:cs="Calibri"/>
        </w:rPr>
        <w:t xml:space="preserve"> bring a note from the appropriate person.</w:t>
      </w:r>
    </w:p>
    <w:p w:rsidR="00DA0609" w:rsidRDefault="00FC3E58">
      <w:pPr>
        <w:numPr>
          <w:ilvl w:val="0"/>
          <w:numId w:val="2"/>
        </w:numPr>
        <w:ind w:hanging="360"/>
        <w:rPr>
          <w:color w:val="333333"/>
        </w:rPr>
      </w:pPr>
      <w:r>
        <w:rPr>
          <w:rFonts w:ascii="Calibri" w:eastAsia="Calibri" w:hAnsi="Calibri" w:cs="Calibri"/>
          <w:b/>
        </w:rPr>
        <w:t>Be Honest</w:t>
      </w:r>
      <w:r>
        <w:rPr>
          <w:rFonts w:ascii="Calibri" w:eastAsia="Calibri" w:hAnsi="Calibri" w:cs="Calibri"/>
        </w:rPr>
        <w:t>:  No Cheating or Copying another Student’s Work.</w:t>
      </w:r>
    </w:p>
    <w:p w:rsidR="00DA0609" w:rsidRDefault="00FC3E58">
      <w:pPr>
        <w:numPr>
          <w:ilvl w:val="0"/>
          <w:numId w:val="2"/>
        </w:numPr>
        <w:ind w:hanging="360"/>
      </w:pPr>
      <w:r>
        <w:rPr>
          <w:rFonts w:ascii="Calibri" w:eastAsia="Calibri" w:hAnsi="Calibri" w:cs="Calibri"/>
          <w:b/>
        </w:rPr>
        <w:t>Be Respectful</w:t>
      </w:r>
      <w:r>
        <w:rPr>
          <w:rFonts w:ascii="Calibri" w:eastAsia="Calibri" w:hAnsi="Calibri" w:cs="Calibri"/>
        </w:rPr>
        <w:t>:  RESPECT YOURSELF, RESPECT YOUR CLASSMATES and RESPECT YOUR TEACHER</w:t>
      </w:r>
      <w:r>
        <w:rPr>
          <w:rFonts w:ascii="Calibri" w:eastAsia="Calibri" w:hAnsi="Calibri" w:cs="Calibri"/>
        </w:rPr>
        <w:t xml:space="preserve"> </w:t>
      </w:r>
    </w:p>
    <w:p w:rsidR="00DA0609" w:rsidRDefault="00DA0609">
      <w:pPr>
        <w:ind w:left="1080"/>
      </w:pPr>
    </w:p>
    <w:p w:rsidR="00DA0609" w:rsidRDefault="00FC3E58">
      <w:pPr>
        <w:numPr>
          <w:ilvl w:val="0"/>
          <w:numId w:val="1"/>
        </w:numPr>
        <w:ind w:hanging="360"/>
        <w:contextualSpacing/>
        <w:rPr>
          <w:rFonts w:ascii="Calibri" w:eastAsia="Calibri" w:hAnsi="Calibri" w:cs="Calibri"/>
        </w:rPr>
      </w:pPr>
      <w:r>
        <w:rPr>
          <w:rFonts w:ascii="Calibri" w:eastAsia="Calibri" w:hAnsi="Calibri" w:cs="Calibri"/>
        </w:rPr>
        <w:t>Occasionally, we will have discussions about key historical events an</w:t>
      </w:r>
      <w:r>
        <w:rPr>
          <w:rFonts w:ascii="Calibri" w:eastAsia="Calibri" w:hAnsi="Calibri" w:cs="Calibri"/>
        </w:rPr>
        <w:t>d people.  Many of our talks will be based on individual opinion.  Therefore, it is necessary that we show each other the highest level of consideration and respect.  Derogatory statements, criticism, and ridicule will not be tolerated.  You are all to beh</w:t>
      </w:r>
      <w:r>
        <w:rPr>
          <w:rFonts w:ascii="Calibri" w:eastAsia="Calibri" w:hAnsi="Calibri" w:cs="Calibri"/>
        </w:rPr>
        <w:t>ave as responsible young adults.</w:t>
      </w:r>
    </w:p>
    <w:p w:rsidR="00DA0609" w:rsidRDefault="00FC3E58">
      <w:pPr>
        <w:numPr>
          <w:ilvl w:val="0"/>
          <w:numId w:val="1"/>
        </w:numPr>
        <w:ind w:hanging="360"/>
        <w:contextualSpacing/>
        <w:rPr>
          <w:rFonts w:ascii="Calibri" w:eastAsia="Calibri" w:hAnsi="Calibri" w:cs="Calibri"/>
        </w:rPr>
      </w:pPr>
      <w:r>
        <w:rPr>
          <w:rFonts w:ascii="Calibri" w:eastAsia="Calibri" w:hAnsi="Calibri" w:cs="Calibri"/>
        </w:rPr>
        <w:t>I expect everyone to be both active listeners and participants in the classroom.  When students are engaged in their tasks as well as ask questions and participate in discussions, a productive and stimulating learning envir</w:t>
      </w:r>
      <w:r>
        <w:rPr>
          <w:rFonts w:ascii="Calibri" w:eastAsia="Calibri" w:hAnsi="Calibri" w:cs="Calibri"/>
        </w:rPr>
        <w:t>onment is created.</w:t>
      </w:r>
    </w:p>
    <w:p w:rsidR="00DA0609" w:rsidRDefault="00DA0609"/>
    <w:p w:rsidR="00DA0609" w:rsidRDefault="00FC3E58">
      <w:pPr>
        <w:numPr>
          <w:ilvl w:val="0"/>
          <w:numId w:val="3"/>
        </w:numPr>
        <w:ind w:hanging="360"/>
        <w:rPr>
          <w:color w:val="333333"/>
        </w:rPr>
      </w:pPr>
      <w:r>
        <w:rPr>
          <w:rFonts w:ascii="Calibri" w:eastAsia="Calibri" w:hAnsi="Calibri" w:cs="Calibri"/>
          <w:b/>
        </w:rPr>
        <w:lastRenderedPageBreak/>
        <w:t>Be Ready</w:t>
      </w:r>
      <w:r>
        <w:rPr>
          <w:rFonts w:ascii="Calibri" w:eastAsia="Calibri" w:hAnsi="Calibri" w:cs="Calibri"/>
        </w:rPr>
        <w:t>:  Come to class prepared to work on World History, do not work on other class work in class or sleep (if sleeping you will lose points from your participation grade.   Part of the class depends on you sharing your ideas and opi</w:t>
      </w:r>
      <w:r>
        <w:rPr>
          <w:rFonts w:ascii="Calibri" w:eastAsia="Calibri" w:hAnsi="Calibri" w:cs="Calibri"/>
        </w:rPr>
        <w:t>nions with the class.  There is no such thing as a dumb question!</w:t>
      </w:r>
    </w:p>
    <w:p w:rsidR="00DA0609" w:rsidRDefault="00DA0609"/>
    <w:p w:rsidR="00DA0609" w:rsidRDefault="00FC3E58">
      <w:r>
        <w:rPr>
          <w:rFonts w:ascii="Calibri" w:eastAsia="Calibri" w:hAnsi="Calibri" w:cs="Calibri"/>
        </w:rPr>
        <w:t xml:space="preserve">These rules are also posted in the classroom and are specific to my classroom.  Keep in mind, however, that they are additions to the CMS and Providence’s school policies.  </w:t>
      </w:r>
    </w:p>
    <w:p w:rsidR="00DA0609" w:rsidRDefault="00DA0609"/>
    <w:p w:rsidR="00DA0609" w:rsidRDefault="00FC3E58">
      <w:r>
        <w:rPr>
          <w:rFonts w:ascii="Calibri" w:eastAsia="Calibri" w:hAnsi="Calibri" w:cs="Calibri"/>
          <w:b/>
          <w:smallCaps/>
        </w:rPr>
        <w:t>ATTENDANCE</w:t>
      </w:r>
      <w:r>
        <w:rPr>
          <w:rFonts w:ascii="Calibri" w:eastAsia="Calibri" w:hAnsi="Calibri" w:cs="Calibri"/>
          <w:b/>
          <w:sz w:val="24"/>
          <w:szCs w:val="24"/>
        </w:rPr>
        <w:t xml:space="preserve">: </w:t>
      </w:r>
      <w:r>
        <w:rPr>
          <w:rFonts w:ascii="Calibri" w:eastAsia="Calibri" w:hAnsi="Calibri" w:cs="Calibri"/>
        </w:rPr>
        <w:t>Go</w:t>
      </w:r>
      <w:r>
        <w:rPr>
          <w:rFonts w:ascii="Calibri" w:eastAsia="Calibri" w:hAnsi="Calibri" w:cs="Calibri"/>
        </w:rPr>
        <w:t>od attendance will enhance your grade and prepare you for the exam. Attendance and achievement are interrelated. Cuts and tardiness will be handled by Administration. The Providence tardy policy will be followed. It is the student’s responsibility to bring</w:t>
      </w:r>
      <w:r>
        <w:rPr>
          <w:rFonts w:ascii="Calibri" w:eastAsia="Calibri" w:hAnsi="Calibri" w:cs="Calibri"/>
        </w:rPr>
        <w:t xml:space="preserve"> a note in for an absence within a five-day period.  You will have to recover any absences over the </w:t>
      </w:r>
      <w:r>
        <w:rPr>
          <w:rFonts w:ascii="Calibri" w:eastAsia="Calibri" w:hAnsi="Calibri" w:cs="Calibri"/>
          <w:b/>
        </w:rPr>
        <w:t>10</w:t>
      </w:r>
      <w:r>
        <w:rPr>
          <w:rFonts w:ascii="Calibri" w:eastAsia="Calibri" w:hAnsi="Calibri" w:cs="Calibri"/>
        </w:rPr>
        <w:t xml:space="preserve"> days allowed by CMS.</w:t>
      </w:r>
      <w:r>
        <w:rPr>
          <w:rFonts w:ascii="Calibri" w:eastAsia="Calibri" w:hAnsi="Calibri" w:cs="Calibri"/>
        </w:rPr>
        <w:br/>
      </w:r>
    </w:p>
    <w:p w:rsidR="00DA0609" w:rsidRDefault="00FC3E58">
      <w:r>
        <w:rPr>
          <w:rFonts w:ascii="Calibri" w:eastAsia="Calibri" w:hAnsi="Calibri" w:cs="Calibri"/>
          <w:b/>
          <w:smallCaps/>
        </w:rPr>
        <w:t>NOTEBOOK</w:t>
      </w:r>
      <w:r>
        <w:rPr>
          <w:rFonts w:ascii="Calibri" w:eastAsia="Calibri" w:hAnsi="Calibri" w:cs="Calibri"/>
          <w:sz w:val="24"/>
          <w:szCs w:val="24"/>
        </w:rPr>
        <w:t>:  </w:t>
      </w:r>
      <w:r>
        <w:rPr>
          <w:rFonts w:ascii="Calibri" w:eastAsia="Calibri" w:hAnsi="Calibri" w:cs="Calibri"/>
        </w:rPr>
        <w:t>Each student is expected to keep a World History notebook and bring it to class every day.  It will be checked several t</w:t>
      </w:r>
      <w:r>
        <w:rPr>
          <w:rFonts w:ascii="Calibri" w:eastAsia="Calibri" w:hAnsi="Calibri" w:cs="Calibri"/>
        </w:rPr>
        <w:t>imes during the year for a formal grade.  Specific notes from lectures and other relevant instructional resources will be included in the notebook.  You will be expected to keep your notebook dated and in chronological order.  Your notebook must be a three</w:t>
      </w:r>
      <w:r>
        <w:rPr>
          <w:rFonts w:ascii="Calibri" w:eastAsia="Calibri" w:hAnsi="Calibri" w:cs="Calibri"/>
        </w:rPr>
        <w:t xml:space="preserve">-ring loose-leaf binder with </w:t>
      </w:r>
      <w:r>
        <w:rPr>
          <w:rFonts w:ascii="Calibri" w:eastAsia="Calibri" w:hAnsi="Calibri" w:cs="Calibri"/>
          <w:b/>
        </w:rPr>
        <w:t>SIX</w:t>
      </w:r>
      <w:r>
        <w:rPr>
          <w:rFonts w:ascii="Calibri" w:eastAsia="Calibri" w:hAnsi="Calibri" w:cs="Calibri"/>
        </w:rPr>
        <w:t xml:space="preserve"> </w:t>
      </w:r>
      <w:r>
        <w:rPr>
          <w:rFonts w:ascii="Calibri" w:eastAsia="Calibri" w:hAnsi="Calibri" w:cs="Calibri"/>
          <w:b/>
        </w:rPr>
        <w:t>dividers</w:t>
      </w:r>
      <w:r>
        <w:rPr>
          <w:rFonts w:ascii="Calibri" w:eastAsia="Calibri" w:hAnsi="Calibri" w:cs="Calibri"/>
        </w:rPr>
        <w:t xml:space="preserve"> labeled in the following order:</w:t>
      </w:r>
    </w:p>
    <w:p w:rsidR="00DA0609" w:rsidRDefault="00DA0609"/>
    <w:p w:rsidR="00DA0609" w:rsidRDefault="00FC3E58">
      <w:pPr>
        <w:numPr>
          <w:ilvl w:val="0"/>
          <w:numId w:val="5"/>
        </w:numPr>
        <w:ind w:hanging="360"/>
        <w:rPr>
          <w:rFonts w:ascii="Calibri" w:eastAsia="Calibri" w:hAnsi="Calibri" w:cs="Calibri"/>
          <w:b/>
        </w:rPr>
      </w:pPr>
      <w:r>
        <w:rPr>
          <w:rFonts w:ascii="Calibri" w:eastAsia="Calibri" w:hAnsi="Calibri" w:cs="Calibri"/>
          <w:b/>
        </w:rPr>
        <w:t>Vocabulary</w:t>
      </w:r>
    </w:p>
    <w:p w:rsidR="00DA0609" w:rsidRDefault="00FC3E58">
      <w:pPr>
        <w:numPr>
          <w:ilvl w:val="0"/>
          <w:numId w:val="5"/>
        </w:numPr>
        <w:ind w:hanging="360"/>
        <w:rPr>
          <w:rFonts w:ascii="Calibri" w:eastAsia="Calibri" w:hAnsi="Calibri" w:cs="Calibri"/>
          <w:b/>
        </w:rPr>
      </w:pPr>
      <w:r>
        <w:rPr>
          <w:rFonts w:ascii="Calibri" w:eastAsia="Calibri" w:hAnsi="Calibri" w:cs="Calibri"/>
          <w:b/>
        </w:rPr>
        <w:t>Notes</w:t>
      </w:r>
    </w:p>
    <w:p w:rsidR="00DA0609" w:rsidRDefault="00FC3E58">
      <w:pPr>
        <w:numPr>
          <w:ilvl w:val="0"/>
          <w:numId w:val="5"/>
        </w:numPr>
        <w:ind w:hanging="360"/>
        <w:rPr>
          <w:rFonts w:ascii="Calibri" w:eastAsia="Calibri" w:hAnsi="Calibri" w:cs="Calibri"/>
          <w:b/>
        </w:rPr>
      </w:pPr>
      <w:r>
        <w:rPr>
          <w:rFonts w:ascii="Calibri" w:eastAsia="Calibri" w:hAnsi="Calibri" w:cs="Calibri"/>
          <w:b/>
        </w:rPr>
        <w:t>Warm ups</w:t>
      </w:r>
    </w:p>
    <w:p w:rsidR="00DA0609" w:rsidRDefault="00FC3E58">
      <w:pPr>
        <w:numPr>
          <w:ilvl w:val="0"/>
          <w:numId w:val="5"/>
        </w:numPr>
        <w:ind w:hanging="360"/>
        <w:rPr>
          <w:rFonts w:ascii="Calibri" w:eastAsia="Calibri" w:hAnsi="Calibri" w:cs="Calibri"/>
          <w:b/>
        </w:rPr>
      </w:pPr>
      <w:r>
        <w:rPr>
          <w:rFonts w:ascii="Calibri" w:eastAsia="Calibri" w:hAnsi="Calibri" w:cs="Calibri"/>
          <w:b/>
        </w:rPr>
        <w:t>Tests</w:t>
      </w:r>
    </w:p>
    <w:p w:rsidR="00DA0609" w:rsidRDefault="00FC3E58">
      <w:pPr>
        <w:numPr>
          <w:ilvl w:val="0"/>
          <w:numId w:val="5"/>
        </w:numPr>
        <w:ind w:hanging="360"/>
        <w:rPr>
          <w:rFonts w:ascii="Calibri" w:eastAsia="Calibri" w:hAnsi="Calibri" w:cs="Calibri"/>
          <w:b/>
        </w:rPr>
      </w:pPr>
      <w:r>
        <w:rPr>
          <w:rFonts w:ascii="Calibri" w:eastAsia="Calibri" w:hAnsi="Calibri" w:cs="Calibri"/>
          <w:b/>
        </w:rPr>
        <w:t>Literacy</w:t>
      </w:r>
    </w:p>
    <w:p w:rsidR="00DA0609" w:rsidRDefault="00FC3E58">
      <w:pPr>
        <w:numPr>
          <w:ilvl w:val="0"/>
          <w:numId w:val="5"/>
        </w:numPr>
        <w:ind w:hanging="360"/>
        <w:rPr>
          <w:rFonts w:ascii="Calibri" w:eastAsia="Calibri" w:hAnsi="Calibri" w:cs="Calibri"/>
          <w:b/>
        </w:rPr>
      </w:pPr>
      <w:r>
        <w:rPr>
          <w:rFonts w:ascii="Calibri" w:eastAsia="Calibri" w:hAnsi="Calibri" w:cs="Calibri"/>
          <w:b/>
        </w:rPr>
        <w:t>Geography</w:t>
      </w:r>
    </w:p>
    <w:p w:rsidR="00DA0609" w:rsidRDefault="00DA0609">
      <w:pPr>
        <w:ind w:left="720"/>
      </w:pPr>
    </w:p>
    <w:p w:rsidR="00DA0609" w:rsidRDefault="00FC3E58">
      <w:pPr>
        <w:numPr>
          <w:ilvl w:val="0"/>
          <w:numId w:val="6"/>
        </w:numPr>
        <w:ind w:hanging="360"/>
        <w:rPr>
          <w:b/>
        </w:rPr>
      </w:pPr>
      <w:r>
        <w:rPr>
          <w:rFonts w:ascii="Calibri" w:eastAsia="Calibri" w:hAnsi="Calibri" w:cs="Calibri"/>
          <w:b/>
        </w:rPr>
        <w:t>Your notebook grade with count as a formal grade and it must be IN THE ABOVE FORM, NOT YOUR OWN.</w:t>
      </w:r>
    </w:p>
    <w:p w:rsidR="00DA0609" w:rsidRDefault="00FC3E58">
      <w:pPr>
        <w:numPr>
          <w:ilvl w:val="0"/>
          <w:numId w:val="6"/>
        </w:numPr>
        <w:ind w:hanging="360"/>
        <w:contextualSpacing/>
        <w:rPr>
          <w:b/>
          <w:i/>
        </w:rPr>
      </w:pPr>
      <w:r>
        <w:rPr>
          <w:rFonts w:ascii="Calibri" w:eastAsia="Calibri" w:hAnsi="Calibri" w:cs="Calibri"/>
          <w:b/>
        </w:rPr>
        <w:t>The first page of your notebook should be the class syllabus.</w:t>
      </w:r>
    </w:p>
    <w:p w:rsidR="00DA0609" w:rsidRDefault="00FC3E58">
      <w:pPr>
        <w:numPr>
          <w:ilvl w:val="0"/>
          <w:numId w:val="6"/>
        </w:numPr>
        <w:ind w:hanging="360"/>
        <w:contextualSpacing/>
        <w:rPr>
          <w:b/>
          <w:i/>
        </w:rPr>
      </w:pPr>
      <w:r>
        <w:rPr>
          <w:rFonts w:ascii="Calibri" w:eastAsia="Calibri" w:hAnsi="Calibri" w:cs="Calibri"/>
          <w:b/>
        </w:rPr>
        <w:t>A well-organized notebook will contribute to your success in this class</w:t>
      </w:r>
    </w:p>
    <w:p w:rsidR="00DA0609" w:rsidRDefault="00DA0609"/>
    <w:p w:rsidR="00DA0609" w:rsidRDefault="00FC3E58">
      <w:r>
        <w:rPr>
          <w:rFonts w:ascii="Calibri" w:eastAsia="Calibri" w:hAnsi="Calibri" w:cs="Calibri"/>
          <w:b/>
        </w:rPr>
        <w:t>UNIT TESTS</w:t>
      </w:r>
      <w:r>
        <w:rPr>
          <w:rFonts w:ascii="Calibri" w:eastAsia="Calibri" w:hAnsi="Calibri" w:cs="Calibri"/>
        </w:rPr>
        <w:t xml:space="preserve">: A test will be given on the information at the end of each lecture. All testing will be done by lectures and </w:t>
      </w:r>
      <w:r>
        <w:rPr>
          <w:rFonts w:ascii="Calibri" w:eastAsia="Calibri" w:hAnsi="Calibri" w:cs="Calibri"/>
        </w:rPr>
        <w:t>not by chapters; the test will include questions on lecture notes, chapter readings, vocabulary words, in class assignments and any other information discussed during the lecture. A #2 pencil should always be brought to class on test days for use on the Sc</w:t>
      </w:r>
      <w:r>
        <w:rPr>
          <w:rFonts w:ascii="Calibri" w:eastAsia="Calibri" w:hAnsi="Calibri" w:cs="Calibri"/>
        </w:rPr>
        <w:t xml:space="preserve">antron portion of the test.  </w:t>
      </w:r>
      <w:r>
        <w:rPr>
          <w:rFonts w:ascii="Calibri" w:eastAsia="Calibri" w:hAnsi="Calibri" w:cs="Calibri"/>
          <w:i/>
        </w:rPr>
        <w:t>Honors classes will also have a constructed response that will accompany multiple choice questions.</w:t>
      </w:r>
      <w:r>
        <w:rPr>
          <w:rFonts w:ascii="Calibri" w:eastAsia="Calibri" w:hAnsi="Calibri" w:cs="Calibri"/>
        </w:rPr>
        <w:br/>
      </w:r>
      <w:r>
        <w:rPr>
          <w:rFonts w:ascii="Calibri" w:eastAsia="Calibri" w:hAnsi="Calibri" w:cs="Calibri"/>
        </w:rPr>
        <w:br/>
      </w:r>
      <w:r>
        <w:rPr>
          <w:rFonts w:ascii="Calibri" w:eastAsia="Calibri" w:hAnsi="Calibri" w:cs="Calibri"/>
          <w:b/>
        </w:rPr>
        <w:t xml:space="preserve">CONTENT MASTERY: </w:t>
      </w:r>
      <w:r>
        <w:rPr>
          <w:rFonts w:ascii="Calibri" w:eastAsia="Calibri" w:hAnsi="Calibri" w:cs="Calibri"/>
        </w:rPr>
        <w:t>In order to give all students an equitable chance to succeed in World History students will be allowed to cor</w:t>
      </w:r>
      <w:r>
        <w:rPr>
          <w:rFonts w:ascii="Calibri" w:eastAsia="Calibri" w:hAnsi="Calibri" w:cs="Calibri"/>
        </w:rPr>
        <w:t xml:space="preserve">rect </w:t>
      </w:r>
      <w:r>
        <w:rPr>
          <w:rFonts w:ascii="Calibri" w:eastAsia="Calibri" w:hAnsi="Calibri" w:cs="Calibri"/>
          <w:b/>
          <w:smallCaps/>
        </w:rPr>
        <w:t>one</w:t>
      </w:r>
      <w:r>
        <w:rPr>
          <w:rFonts w:ascii="Calibri" w:eastAsia="Calibri" w:hAnsi="Calibri" w:cs="Calibri"/>
        </w:rPr>
        <w:t xml:space="preserve"> Unit Test during the semester.  Corrections must be completed within 5 days of receiving their graded test back during the teacher’s next tutoring session.  Only students who scored a </w:t>
      </w:r>
      <w:r>
        <w:rPr>
          <w:rFonts w:ascii="Calibri" w:eastAsia="Calibri" w:hAnsi="Calibri" w:cs="Calibri"/>
        </w:rPr>
        <w:t>5</w:t>
      </w:r>
      <w:r>
        <w:rPr>
          <w:rFonts w:ascii="Calibri" w:eastAsia="Calibri" w:hAnsi="Calibri" w:cs="Calibri"/>
        </w:rPr>
        <w:t>9% or below on their Unit Test are eligible for corrections to</w:t>
      </w:r>
      <w:r>
        <w:rPr>
          <w:rFonts w:ascii="Calibri" w:eastAsia="Calibri" w:hAnsi="Calibri" w:cs="Calibri"/>
        </w:rPr>
        <w:t xml:space="preserve"> bring up their grade to a </w:t>
      </w:r>
      <w:r>
        <w:rPr>
          <w:rFonts w:ascii="Calibri" w:eastAsia="Calibri" w:hAnsi="Calibri" w:cs="Calibri"/>
        </w:rPr>
        <w:t>6</w:t>
      </w:r>
      <w:r>
        <w:rPr>
          <w:rFonts w:ascii="Calibri" w:eastAsia="Calibri" w:hAnsi="Calibri" w:cs="Calibri"/>
        </w:rPr>
        <w:t>0%.  In order to receive extra points students will correct all missed answers and write an explanation for that answer in a complete sentence that supports the question.</w:t>
      </w:r>
    </w:p>
    <w:p w:rsidR="00DA0609" w:rsidRDefault="00FC3E58">
      <w:r>
        <w:rPr>
          <w:rFonts w:ascii="Calibri" w:eastAsia="Calibri" w:hAnsi="Calibri" w:cs="Calibri"/>
        </w:rPr>
        <w:br/>
      </w:r>
      <w:r>
        <w:rPr>
          <w:rFonts w:ascii="Calibri" w:eastAsia="Calibri" w:hAnsi="Calibri" w:cs="Calibri"/>
          <w:b/>
        </w:rPr>
        <w:t>LITERACY</w:t>
      </w:r>
      <w:r>
        <w:rPr>
          <w:rFonts w:ascii="Calibri" w:eastAsia="Calibri" w:hAnsi="Calibri" w:cs="Calibri"/>
        </w:rPr>
        <w:t>: Text analysis will be done in class and at hom</w:t>
      </w:r>
      <w:r>
        <w:rPr>
          <w:rFonts w:ascii="Calibri" w:eastAsia="Calibri" w:hAnsi="Calibri" w:cs="Calibri"/>
        </w:rPr>
        <w:t xml:space="preserve">e using a variety of text types on lecture topics. Graded journals and meta cognitive logs will be kept in your notebooks in chronological order. </w:t>
      </w:r>
    </w:p>
    <w:p w:rsidR="00DA0609" w:rsidRDefault="00FC3E58">
      <w:r>
        <w:rPr>
          <w:rFonts w:ascii="Calibri" w:eastAsia="Calibri" w:hAnsi="Calibri" w:cs="Calibri"/>
        </w:rPr>
        <w:br/>
      </w:r>
      <w:r>
        <w:rPr>
          <w:rFonts w:ascii="Calibri" w:eastAsia="Calibri" w:hAnsi="Calibri" w:cs="Calibri"/>
          <w:b/>
        </w:rPr>
        <w:t>GEOGRAPHY</w:t>
      </w:r>
      <w:r>
        <w:rPr>
          <w:rFonts w:ascii="Calibri" w:eastAsia="Calibri" w:hAnsi="Calibri" w:cs="Calibri"/>
        </w:rPr>
        <w:t xml:space="preserve">: We will work on this subject area during each unit. This is not a coloring class; this area will </w:t>
      </w:r>
      <w:r>
        <w:rPr>
          <w:rFonts w:ascii="Calibri" w:eastAsia="Calibri" w:hAnsi="Calibri" w:cs="Calibri"/>
        </w:rPr>
        <w:t xml:space="preserve">cover various types of maps, geography terms, and the historical relationship between geography, event, and geopolitics. Make sure you bring your colored pencils to class everyday and that blank and completed maps are kept in the geography section of your </w:t>
      </w:r>
      <w:r>
        <w:rPr>
          <w:rFonts w:ascii="Calibri" w:eastAsia="Calibri" w:hAnsi="Calibri" w:cs="Calibri"/>
        </w:rPr>
        <w:t>notebooks in numerical order. Black ink and colored pencils must always be used when completing/labeling a map.</w:t>
      </w:r>
      <w:r>
        <w:rPr>
          <w:rFonts w:ascii="Calibri" w:eastAsia="Calibri" w:hAnsi="Calibri" w:cs="Calibri"/>
        </w:rPr>
        <w:br/>
      </w:r>
      <w:r>
        <w:rPr>
          <w:rFonts w:ascii="Calibri" w:eastAsia="Calibri" w:hAnsi="Calibri" w:cs="Calibri"/>
        </w:rPr>
        <w:br/>
      </w:r>
      <w:r>
        <w:rPr>
          <w:rFonts w:ascii="Calibri" w:eastAsia="Calibri" w:hAnsi="Calibri" w:cs="Calibri"/>
          <w:b/>
        </w:rPr>
        <w:t>STUDY GUIDES</w:t>
      </w:r>
      <w:r>
        <w:rPr>
          <w:rFonts w:ascii="Calibri" w:eastAsia="Calibri" w:hAnsi="Calibri" w:cs="Calibri"/>
        </w:rPr>
        <w:t>: Students will get information for each lecture from class notes, overheads, vocabulary, chapter reading and class assignments.</w:t>
      </w:r>
      <w:r>
        <w:rPr>
          <w:rFonts w:ascii="Calibri" w:eastAsia="Calibri" w:hAnsi="Calibri" w:cs="Calibri"/>
        </w:rPr>
        <w:br/>
      </w:r>
    </w:p>
    <w:p w:rsidR="00DA0609" w:rsidRDefault="00FC3E58">
      <w:r>
        <w:rPr>
          <w:rFonts w:ascii="Calibri" w:eastAsia="Calibri" w:hAnsi="Calibri" w:cs="Calibri"/>
          <w:b/>
        </w:rPr>
        <w:lastRenderedPageBreak/>
        <w:t>V</w:t>
      </w:r>
      <w:r>
        <w:rPr>
          <w:rFonts w:ascii="Calibri" w:eastAsia="Calibri" w:hAnsi="Calibri" w:cs="Calibri"/>
          <w:b/>
        </w:rPr>
        <w:t>OCABULARY</w:t>
      </w:r>
      <w:r>
        <w:rPr>
          <w:rFonts w:ascii="Calibri" w:eastAsia="Calibri" w:hAnsi="Calibri" w:cs="Calibri"/>
        </w:rPr>
        <w:t xml:space="preserve">: A vocabulary quiz will be given on terms that you will come into contact during the lectures, readings, and will help you with your journal and other writings. All assigned vocabulary lists must be completely defined, </w:t>
      </w:r>
      <w:r>
        <w:rPr>
          <w:rFonts w:ascii="Calibri" w:eastAsia="Calibri" w:hAnsi="Calibri" w:cs="Calibri"/>
        </w:rPr>
        <w:t>handwritten</w:t>
      </w:r>
      <w:r>
        <w:rPr>
          <w:rFonts w:ascii="Calibri" w:eastAsia="Calibri" w:hAnsi="Calibri" w:cs="Calibri"/>
        </w:rPr>
        <w:t xml:space="preserve"> and kept in your notebook during the semester. These completed lists will be a necessary part of your notebook grade.</w:t>
      </w:r>
    </w:p>
    <w:p w:rsidR="00DA0609" w:rsidRDefault="00DA0609"/>
    <w:p w:rsidR="00DA0609" w:rsidRDefault="00DA0609"/>
    <w:p w:rsidR="00DA0609" w:rsidRDefault="00DA0609"/>
    <w:p w:rsidR="00DA0609" w:rsidRDefault="00DA0609"/>
    <w:p w:rsidR="00DA0609" w:rsidRDefault="00FC3E58">
      <w:r>
        <w:rPr>
          <w:rFonts w:ascii="Calibri" w:eastAsia="Calibri" w:hAnsi="Calibri" w:cs="Calibri"/>
          <w:b/>
          <w:smallCaps/>
        </w:rPr>
        <w:t>GRADING</w:t>
      </w:r>
      <w:r>
        <w:rPr>
          <w:rFonts w:ascii="Calibri" w:eastAsia="Calibri" w:hAnsi="Calibri" w:cs="Calibri"/>
          <w:b/>
        </w:rPr>
        <w:t>: (x=weight per assignment type)</w:t>
      </w:r>
    </w:p>
    <w:p w:rsidR="00DA0609" w:rsidRDefault="00FC3E58">
      <w:pPr>
        <w:numPr>
          <w:ilvl w:val="0"/>
          <w:numId w:val="4"/>
        </w:numPr>
        <w:ind w:hanging="360"/>
        <w:contextualSpacing/>
        <w:rPr>
          <w:b/>
        </w:rPr>
      </w:pPr>
      <w:r>
        <w:rPr>
          <w:rFonts w:ascii="Calibri" w:eastAsia="Calibri" w:hAnsi="Calibri" w:cs="Calibri"/>
          <w:b/>
        </w:rPr>
        <w:t xml:space="preserve">Quarter </w:t>
      </w:r>
      <w:r>
        <w:rPr>
          <w:rFonts w:ascii="Calibri" w:eastAsia="Calibri" w:hAnsi="Calibri" w:cs="Calibri"/>
          <w:b/>
        </w:rPr>
        <w:t>1</w:t>
      </w:r>
    </w:p>
    <w:p w:rsidR="00DA0609" w:rsidRDefault="00FC3E58">
      <w:pPr>
        <w:numPr>
          <w:ilvl w:val="1"/>
          <w:numId w:val="4"/>
        </w:numPr>
        <w:ind w:hanging="360"/>
        <w:contextualSpacing/>
        <w:rPr>
          <w:b/>
        </w:rPr>
      </w:pPr>
      <w:r>
        <w:rPr>
          <w:rFonts w:ascii="Calibri" w:eastAsia="Calibri" w:hAnsi="Calibri" w:cs="Calibri"/>
          <w:b/>
        </w:rPr>
        <w:t>Formal Grades</w:t>
      </w:r>
    </w:p>
    <w:p w:rsidR="00DA0609" w:rsidRDefault="00FC3E58">
      <w:pPr>
        <w:numPr>
          <w:ilvl w:val="2"/>
          <w:numId w:val="4"/>
        </w:numPr>
        <w:ind w:hanging="360"/>
        <w:contextualSpacing/>
        <w:rPr>
          <w:b/>
        </w:rPr>
      </w:pPr>
      <w:r>
        <w:rPr>
          <w:rFonts w:ascii="Calibri" w:eastAsia="Calibri" w:hAnsi="Calibri" w:cs="Calibri"/>
          <w:b/>
        </w:rPr>
        <w:t>60 % of Grade – Unit Tests (x4), Literacy (x1), Project (x3), Collaps</w:t>
      </w:r>
      <w:r>
        <w:rPr>
          <w:rFonts w:ascii="Calibri" w:eastAsia="Calibri" w:hAnsi="Calibri" w:cs="Calibri"/>
          <w:b/>
        </w:rPr>
        <w:t>e (x2)</w:t>
      </w:r>
    </w:p>
    <w:p w:rsidR="00DA0609" w:rsidRDefault="00FC3E58">
      <w:pPr>
        <w:numPr>
          <w:ilvl w:val="1"/>
          <w:numId w:val="4"/>
        </w:numPr>
        <w:ind w:hanging="360"/>
        <w:contextualSpacing/>
        <w:rPr>
          <w:b/>
        </w:rPr>
      </w:pPr>
      <w:r>
        <w:rPr>
          <w:rFonts w:ascii="Calibri" w:eastAsia="Calibri" w:hAnsi="Calibri" w:cs="Calibri"/>
          <w:b/>
        </w:rPr>
        <w:t>Informal Grades</w:t>
      </w:r>
    </w:p>
    <w:p w:rsidR="00DA0609" w:rsidRDefault="00FC3E58">
      <w:pPr>
        <w:numPr>
          <w:ilvl w:val="2"/>
          <w:numId w:val="4"/>
        </w:numPr>
        <w:ind w:hanging="360"/>
        <w:contextualSpacing/>
        <w:rPr>
          <w:b/>
        </w:rPr>
      </w:pPr>
      <w:r>
        <w:rPr>
          <w:rFonts w:ascii="Calibri" w:eastAsia="Calibri" w:hAnsi="Calibri" w:cs="Calibri"/>
          <w:b/>
        </w:rPr>
        <w:t xml:space="preserve">20% of Grade – Quizzes (x3), Geography (x2), Participation </w:t>
      </w:r>
      <w:r>
        <w:rPr>
          <w:rFonts w:ascii="Calibri" w:eastAsia="Calibri" w:hAnsi="Calibri" w:cs="Calibri"/>
        </w:rPr>
        <w:t>(vocabulary list, class work, homework)</w:t>
      </w:r>
      <w:r>
        <w:rPr>
          <w:rFonts w:ascii="Calibri" w:eastAsia="Calibri" w:hAnsi="Calibri" w:cs="Calibri"/>
          <w:b/>
        </w:rPr>
        <w:t xml:space="preserve"> (x1)</w:t>
      </w:r>
    </w:p>
    <w:p w:rsidR="00DA0609" w:rsidRDefault="00FC3E58">
      <w:pPr>
        <w:numPr>
          <w:ilvl w:val="1"/>
          <w:numId w:val="4"/>
        </w:numPr>
        <w:ind w:hanging="360"/>
        <w:contextualSpacing/>
        <w:rPr>
          <w:b/>
        </w:rPr>
      </w:pPr>
      <w:r>
        <w:rPr>
          <w:rFonts w:ascii="Calibri" w:eastAsia="Calibri" w:hAnsi="Calibri" w:cs="Calibri"/>
          <w:b/>
        </w:rPr>
        <w:t>Midterm</w:t>
      </w:r>
    </w:p>
    <w:p w:rsidR="00DA0609" w:rsidRDefault="00FC3E58">
      <w:pPr>
        <w:numPr>
          <w:ilvl w:val="2"/>
          <w:numId w:val="4"/>
        </w:numPr>
        <w:ind w:hanging="360"/>
        <w:contextualSpacing/>
        <w:rPr>
          <w:b/>
        </w:rPr>
      </w:pPr>
      <w:r>
        <w:rPr>
          <w:rFonts w:ascii="Calibri" w:eastAsia="Calibri" w:hAnsi="Calibri" w:cs="Calibri"/>
          <w:b/>
        </w:rPr>
        <w:t>20% of semester grade</w:t>
      </w:r>
    </w:p>
    <w:p w:rsidR="00DA0609" w:rsidRDefault="00FC3E58">
      <w:pPr>
        <w:numPr>
          <w:ilvl w:val="0"/>
          <w:numId w:val="4"/>
        </w:numPr>
        <w:ind w:hanging="360"/>
        <w:contextualSpacing/>
        <w:rPr>
          <w:b/>
        </w:rPr>
      </w:pPr>
      <w:r>
        <w:rPr>
          <w:rFonts w:ascii="Calibri" w:eastAsia="Calibri" w:hAnsi="Calibri" w:cs="Calibri"/>
          <w:b/>
        </w:rPr>
        <w:t xml:space="preserve">Quarter </w:t>
      </w:r>
      <w:r>
        <w:rPr>
          <w:rFonts w:ascii="Calibri" w:eastAsia="Calibri" w:hAnsi="Calibri" w:cs="Calibri"/>
          <w:b/>
        </w:rPr>
        <w:t>2</w:t>
      </w:r>
    </w:p>
    <w:p w:rsidR="00DA0609" w:rsidRDefault="00FC3E58">
      <w:pPr>
        <w:numPr>
          <w:ilvl w:val="1"/>
          <w:numId w:val="4"/>
        </w:numPr>
        <w:ind w:hanging="360"/>
        <w:contextualSpacing/>
        <w:rPr>
          <w:b/>
        </w:rPr>
      </w:pPr>
      <w:r>
        <w:rPr>
          <w:rFonts w:ascii="Calibri" w:eastAsia="Calibri" w:hAnsi="Calibri" w:cs="Calibri"/>
          <w:b/>
        </w:rPr>
        <w:t>Formal Grades</w:t>
      </w:r>
    </w:p>
    <w:p w:rsidR="00DA0609" w:rsidRDefault="00FC3E58">
      <w:pPr>
        <w:numPr>
          <w:ilvl w:val="2"/>
          <w:numId w:val="4"/>
        </w:numPr>
        <w:ind w:hanging="360"/>
        <w:contextualSpacing/>
        <w:rPr>
          <w:b/>
        </w:rPr>
      </w:pPr>
      <w:bookmarkStart w:id="1" w:name="_gjdgxs" w:colFirst="0" w:colLast="0"/>
      <w:bookmarkEnd w:id="1"/>
      <w:r>
        <w:rPr>
          <w:rFonts w:ascii="Calibri" w:eastAsia="Calibri" w:hAnsi="Calibri" w:cs="Calibri"/>
          <w:b/>
        </w:rPr>
        <w:t>70 % of Grade – Unit Tests (x4), Literacy (x1), Project (x3), Collapse (x2)</w:t>
      </w:r>
    </w:p>
    <w:p w:rsidR="00DA0609" w:rsidRDefault="00FC3E58">
      <w:pPr>
        <w:numPr>
          <w:ilvl w:val="1"/>
          <w:numId w:val="4"/>
        </w:numPr>
        <w:ind w:hanging="360"/>
        <w:contextualSpacing/>
        <w:rPr>
          <w:b/>
        </w:rPr>
      </w:pPr>
      <w:r>
        <w:rPr>
          <w:rFonts w:ascii="Calibri" w:eastAsia="Calibri" w:hAnsi="Calibri" w:cs="Calibri"/>
          <w:b/>
        </w:rPr>
        <w:t>Informal Grades</w:t>
      </w:r>
    </w:p>
    <w:p w:rsidR="00DA0609" w:rsidRDefault="00FC3E58">
      <w:pPr>
        <w:numPr>
          <w:ilvl w:val="2"/>
          <w:numId w:val="4"/>
        </w:numPr>
        <w:ind w:hanging="360"/>
        <w:contextualSpacing/>
        <w:rPr>
          <w:b/>
        </w:rPr>
      </w:pPr>
      <w:r>
        <w:rPr>
          <w:rFonts w:ascii="Calibri" w:eastAsia="Calibri" w:hAnsi="Calibri" w:cs="Calibri"/>
          <w:b/>
        </w:rPr>
        <w:t xml:space="preserve">30% of Grade – Quizzes (x3), Geography (x2), Participation </w:t>
      </w:r>
      <w:r>
        <w:rPr>
          <w:rFonts w:ascii="Calibri" w:eastAsia="Calibri" w:hAnsi="Calibri" w:cs="Calibri"/>
        </w:rPr>
        <w:t>(vocabulary list, class work, homework)</w:t>
      </w:r>
      <w:r>
        <w:rPr>
          <w:rFonts w:ascii="Calibri" w:eastAsia="Calibri" w:hAnsi="Calibri" w:cs="Calibri"/>
          <w:b/>
        </w:rPr>
        <w:t xml:space="preserve"> (x1)</w:t>
      </w:r>
    </w:p>
    <w:p w:rsidR="00DA0609" w:rsidRDefault="00FC3E58">
      <w:pPr>
        <w:numPr>
          <w:ilvl w:val="0"/>
          <w:numId w:val="4"/>
        </w:numPr>
        <w:ind w:hanging="360"/>
        <w:contextualSpacing/>
        <w:rPr>
          <w:b/>
        </w:rPr>
      </w:pPr>
      <w:r>
        <w:rPr>
          <w:rFonts w:ascii="Calibri" w:eastAsia="Calibri" w:hAnsi="Calibri" w:cs="Calibri"/>
          <w:b/>
        </w:rPr>
        <w:t>Final Exam</w:t>
      </w:r>
    </w:p>
    <w:p w:rsidR="00DA0609" w:rsidRDefault="00FC3E58">
      <w:pPr>
        <w:numPr>
          <w:ilvl w:val="1"/>
          <w:numId w:val="4"/>
        </w:numPr>
        <w:ind w:hanging="360"/>
        <w:contextualSpacing/>
        <w:rPr>
          <w:b/>
        </w:rPr>
      </w:pPr>
      <w:r>
        <w:rPr>
          <w:rFonts w:ascii="Calibri" w:eastAsia="Calibri" w:hAnsi="Calibri" w:cs="Calibri"/>
          <w:b/>
        </w:rPr>
        <w:t>20% of Final Grade – NC FINAL Exam</w:t>
      </w:r>
    </w:p>
    <w:p w:rsidR="00DA0609" w:rsidRDefault="00DA0609"/>
    <w:p w:rsidR="00DA0609" w:rsidRDefault="00FC3E58">
      <w:r>
        <w:rPr>
          <w:rFonts w:ascii="Calibri" w:eastAsia="Calibri" w:hAnsi="Calibri" w:cs="Calibri"/>
          <w:b/>
          <w:smallCaps/>
        </w:rPr>
        <w:t xml:space="preserve">WORKLOAD: </w:t>
      </w:r>
      <w:r>
        <w:rPr>
          <w:rFonts w:ascii="Calibri" w:eastAsia="Calibri" w:hAnsi="Calibri" w:cs="Calibri"/>
        </w:rPr>
        <w:t xml:space="preserve">Students can expect homework </w:t>
      </w:r>
      <w:r>
        <w:rPr>
          <w:rFonts w:ascii="Calibri" w:eastAsia="Calibri" w:hAnsi="Calibri" w:cs="Calibri"/>
        </w:rPr>
        <w:t xml:space="preserve">throughout the year </w:t>
      </w:r>
      <w:r>
        <w:rPr>
          <w:rFonts w:ascii="Calibri" w:eastAsia="Calibri" w:hAnsi="Calibri" w:cs="Calibri"/>
        </w:rPr>
        <w:t xml:space="preserve">and vocabulary quizzes every </w:t>
      </w:r>
      <w:r>
        <w:rPr>
          <w:rFonts w:ascii="Calibri" w:eastAsia="Calibri" w:hAnsi="Calibri" w:cs="Calibri"/>
        </w:rPr>
        <w:t>week.  Formal unit assessments will also be given every two to three weeks.  Students will work on writing essays every marking period and complete a portion of their 20</w:t>
      </w:r>
      <w:r>
        <w:rPr>
          <w:rFonts w:ascii="Calibri" w:eastAsia="Calibri" w:hAnsi="Calibri" w:cs="Calibri"/>
          <w:vertAlign w:val="superscript"/>
        </w:rPr>
        <w:t>th</w:t>
      </w:r>
      <w:r>
        <w:rPr>
          <w:rFonts w:ascii="Calibri" w:eastAsia="Calibri" w:hAnsi="Calibri" w:cs="Calibri"/>
        </w:rPr>
        <w:t xml:space="preserve">  and 21</w:t>
      </w:r>
      <w:r>
        <w:rPr>
          <w:rFonts w:ascii="Calibri" w:eastAsia="Calibri" w:hAnsi="Calibri" w:cs="Calibri"/>
          <w:vertAlign w:val="superscript"/>
        </w:rPr>
        <w:t>st</w:t>
      </w:r>
      <w:r>
        <w:rPr>
          <w:rFonts w:ascii="Calibri" w:eastAsia="Calibri" w:hAnsi="Calibri" w:cs="Calibri"/>
        </w:rPr>
        <w:t xml:space="preserve"> Century Photo Essay Project.  </w:t>
      </w:r>
    </w:p>
    <w:p w:rsidR="00DA0609" w:rsidRDefault="00DA0609"/>
    <w:p w:rsidR="00DA0609" w:rsidRDefault="00FC3E58">
      <w:r>
        <w:rPr>
          <w:rFonts w:ascii="Calibri" w:eastAsia="Calibri" w:hAnsi="Calibri" w:cs="Calibri"/>
          <w:b/>
          <w:smallCaps/>
        </w:rPr>
        <w:t>PARENTAL INVOLVEMENT</w:t>
      </w:r>
      <w:r>
        <w:rPr>
          <w:rFonts w:ascii="Calibri" w:eastAsia="Calibri" w:hAnsi="Calibri" w:cs="Calibri"/>
          <w:b/>
          <w:sz w:val="24"/>
          <w:szCs w:val="24"/>
        </w:rPr>
        <w:t xml:space="preserve">: </w:t>
      </w:r>
      <w:r>
        <w:rPr>
          <w:rFonts w:ascii="Calibri" w:eastAsia="Calibri" w:hAnsi="Calibri" w:cs="Calibri"/>
        </w:rPr>
        <w:t>Parental involvement is welcomed.  The best way to contact me is through email (</w:t>
      </w:r>
      <w:hyperlink r:id="rId8">
        <w:r>
          <w:rPr>
            <w:rFonts w:ascii="Calibri" w:eastAsia="Calibri" w:hAnsi="Calibri" w:cs="Calibri"/>
            <w:color w:val="1155CC"/>
            <w:u w:val="single"/>
          </w:rPr>
          <w:t>patrick1.lybrand@cms.k12.nc.us</w:t>
        </w:r>
      </w:hyperlink>
      <w:r>
        <w:rPr>
          <w:rFonts w:ascii="Calibri" w:eastAsia="Calibri" w:hAnsi="Calibri" w:cs="Calibri"/>
        </w:rPr>
        <w:t>) and I strongly recommend that parents discuss all course expectations with their studen</w:t>
      </w:r>
      <w:r>
        <w:rPr>
          <w:rFonts w:ascii="Calibri" w:eastAsia="Calibri" w:hAnsi="Calibri" w:cs="Calibri"/>
        </w:rPr>
        <w:t>ts on a regular basis. Progress reports are always distributed and assignments are posted daily on the board in the classrooms and report cards are always issued at the end of each quarter.</w:t>
      </w:r>
    </w:p>
    <w:p w:rsidR="00DA0609" w:rsidRDefault="00FC3E58">
      <w:r>
        <w:rPr>
          <w:rFonts w:ascii="Calibri" w:eastAsia="Calibri" w:hAnsi="Calibri" w:cs="Calibri"/>
          <w:b/>
          <w:sz w:val="24"/>
          <w:szCs w:val="24"/>
        </w:rPr>
        <w:t xml:space="preserve"> </w:t>
      </w:r>
    </w:p>
    <w:p w:rsidR="00DA0609" w:rsidRDefault="00FC3E58">
      <w:r>
        <w:rPr>
          <w:rFonts w:ascii="Calibri" w:eastAsia="Calibri" w:hAnsi="Calibri" w:cs="Calibri"/>
          <w:b/>
          <w:smallCaps/>
        </w:rPr>
        <w:t xml:space="preserve">TUTORINIG: </w:t>
      </w:r>
      <w:r>
        <w:rPr>
          <w:rFonts w:ascii="Calibri" w:eastAsia="Calibri" w:hAnsi="Calibri" w:cs="Calibri"/>
          <w:smallCaps/>
        </w:rPr>
        <w:t>T</w:t>
      </w:r>
      <w:r>
        <w:rPr>
          <w:rFonts w:ascii="Calibri" w:eastAsia="Calibri" w:hAnsi="Calibri" w:cs="Calibri"/>
        </w:rPr>
        <w:t xml:space="preserve">utoring is available from </w:t>
      </w:r>
      <w:r>
        <w:rPr>
          <w:rFonts w:ascii="Calibri" w:eastAsia="Calibri" w:hAnsi="Calibri" w:cs="Calibri"/>
        </w:rPr>
        <w:t>6:30 - 7:00 AM (by appoint</w:t>
      </w:r>
      <w:r>
        <w:rPr>
          <w:rFonts w:ascii="Calibri" w:eastAsia="Calibri" w:hAnsi="Calibri" w:cs="Calibri"/>
        </w:rPr>
        <w:t>ment) in room 234B.</w:t>
      </w:r>
    </w:p>
    <w:p w:rsidR="00DA0609" w:rsidRDefault="00DA0609"/>
    <w:p w:rsidR="00DA0609" w:rsidRDefault="00DA0609"/>
    <w:p w:rsidR="00DA0609" w:rsidRDefault="00DA0609"/>
    <w:sectPr w:rsidR="00DA0609">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58" w:rsidRDefault="00FC3E58">
      <w:r>
        <w:separator/>
      </w:r>
    </w:p>
  </w:endnote>
  <w:endnote w:type="continuationSeparator" w:id="0">
    <w:p w:rsidR="00FC3E58" w:rsidRDefault="00FC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609" w:rsidRDefault="00FC3E58">
    <w:pPr>
      <w:tabs>
        <w:tab w:val="center" w:pos="4680"/>
        <w:tab w:val="right" w:pos="9360"/>
      </w:tabs>
      <w:spacing w:after="720"/>
      <w:jc w:val="center"/>
    </w:pPr>
    <w:r>
      <w:fldChar w:fldCharType="begin"/>
    </w:r>
    <w:r>
      <w:instrText>PAGE</w:instrText>
    </w:r>
    <w:r>
      <w:fldChar w:fldCharType="separate"/>
    </w:r>
    <w:r w:rsidR="00740EFF">
      <w:rPr>
        <w:noProof/>
      </w:rPr>
      <w:t>1</w:t>
    </w:r>
    <w:r>
      <w:fldChar w:fldCharType="end"/>
    </w:r>
  </w:p>
  <w:p w:rsidR="00DA0609" w:rsidRDefault="00DA060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58" w:rsidRDefault="00FC3E58">
      <w:r>
        <w:separator/>
      </w:r>
    </w:p>
  </w:footnote>
  <w:footnote w:type="continuationSeparator" w:id="0">
    <w:p w:rsidR="00FC3E58" w:rsidRDefault="00FC3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176B7"/>
    <w:multiLevelType w:val="multilevel"/>
    <w:tmpl w:val="4614037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17181E6A"/>
    <w:multiLevelType w:val="multilevel"/>
    <w:tmpl w:val="11CAC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E071CF7"/>
    <w:multiLevelType w:val="multilevel"/>
    <w:tmpl w:val="EE26E094"/>
    <w:lvl w:ilvl="0">
      <w:start w:val="1"/>
      <w:numFmt w:val="decimal"/>
      <w:lvlText w:val="%1."/>
      <w:lvlJc w:val="left"/>
      <w:pPr>
        <w:ind w:left="3960" w:firstLine="3600"/>
      </w:pPr>
    </w:lvl>
    <w:lvl w:ilvl="1">
      <w:start w:val="1"/>
      <w:numFmt w:val="lowerLetter"/>
      <w:lvlText w:val="%2."/>
      <w:lvlJc w:val="left"/>
      <w:pPr>
        <w:ind w:left="4680" w:firstLine="4320"/>
      </w:pPr>
    </w:lvl>
    <w:lvl w:ilvl="2">
      <w:start w:val="1"/>
      <w:numFmt w:val="lowerRoman"/>
      <w:lvlText w:val="%3."/>
      <w:lvlJc w:val="right"/>
      <w:pPr>
        <w:ind w:left="5400" w:firstLine="5220"/>
      </w:pPr>
    </w:lvl>
    <w:lvl w:ilvl="3">
      <w:start w:val="1"/>
      <w:numFmt w:val="decimal"/>
      <w:lvlText w:val="%4."/>
      <w:lvlJc w:val="left"/>
      <w:pPr>
        <w:ind w:left="6120" w:firstLine="5760"/>
      </w:pPr>
    </w:lvl>
    <w:lvl w:ilvl="4">
      <w:start w:val="1"/>
      <w:numFmt w:val="lowerLetter"/>
      <w:lvlText w:val="%5."/>
      <w:lvlJc w:val="left"/>
      <w:pPr>
        <w:ind w:left="6840" w:firstLine="6480"/>
      </w:pPr>
    </w:lvl>
    <w:lvl w:ilvl="5">
      <w:start w:val="1"/>
      <w:numFmt w:val="lowerRoman"/>
      <w:lvlText w:val="%6."/>
      <w:lvlJc w:val="right"/>
      <w:pPr>
        <w:ind w:left="7560" w:firstLine="7380"/>
      </w:pPr>
    </w:lvl>
    <w:lvl w:ilvl="6">
      <w:start w:val="1"/>
      <w:numFmt w:val="decimal"/>
      <w:lvlText w:val="%7."/>
      <w:lvlJc w:val="left"/>
      <w:pPr>
        <w:ind w:left="8280" w:firstLine="7920"/>
      </w:pPr>
    </w:lvl>
    <w:lvl w:ilvl="7">
      <w:start w:val="1"/>
      <w:numFmt w:val="lowerLetter"/>
      <w:lvlText w:val="%8."/>
      <w:lvlJc w:val="left"/>
      <w:pPr>
        <w:ind w:left="9000" w:firstLine="8640"/>
      </w:pPr>
    </w:lvl>
    <w:lvl w:ilvl="8">
      <w:start w:val="1"/>
      <w:numFmt w:val="lowerRoman"/>
      <w:lvlText w:val="%9."/>
      <w:lvlJc w:val="right"/>
      <w:pPr>
        <w:ind w:left="9720" w:firstLine="9540"/>
      </w:pPr>
    </w:lvl>
  </w:abstractNum>
  <w:abstractNum w:abstractNumId="3">
    <w:nsid w:val="1FC86847"/>
    <w:multiLevelType w:val="multilevel"/>
    <w:tmpl w:val="8B665E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01B5AB4"/>
    <w:multiLevelType w:val="multilevel"/>
    <w:tmpl w:val="FB5C8D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CBD3DA9"/>
    <w:multiLevelType w:val="multilevel"/>
    <w:tmpl w:val="66D0D2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09"/>
    <w:rsid w:val="00740EFF"/>
    <w:rsid w:val="00DA0609"/>
    <w:rsid w:val="00FC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E9433-FB5B-4B6D-9B26-CE3C53B1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trick1.lybrand@cms.k12.nc.us" TargetMode="External"/><Relationship Id="rId3" Type="http://schemas.openxmlformats.org/officeDocument/2006/relationships/settings" Target="settings.xml"/><Relationship Id="rId7" Type="http://schemas.openxmlformats.org/officeDocument/2006/relationships/hyperlink" Target="http://my.hr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Lybrand, Patrick</dc:creator>
  <cp:lastModifiedBy>Lybrand, Patrick</cp:lastModifiedBy>
  <cp:revision>2</cp:revision>
  <dcterms:created xsi:type="dcterms:W3CDTF">2016-08-22T16:57:00Z</dcterms:created>
  <dcterms:modified xsi:type="dcterms:W3CDTF">2016-08-22T16:57:00Z</dcterms:modified>
</cp:coreProperties>
</file>